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AC039" w14:textId="1870D2DD" w:rsidR="004E4FFF" w:rsidRPr="003B270B" w:rsidRDefault="003B270B" w:rsidP="003B270B">
      <w:pPr>
        <w:spacing w:line="276" w:lineRule="auto"/>
        <w:jc w:val="center"/>
        <w:rPr>
          <w:rFonts w:ascii="Arial" w:hAnsi="Arial" w:cs="Arial"/>
          <w:b/>
          <w:bCs/>
        </w:rPr>
      </w:pPr>
      <w:r w:rsidRPr="003B270B">
        <w:rPr>
          <w:rFonts w:ascii="Arial" w:hAnsi="Arial" w:cs="Arial"/>
          <w:b/>
          <w:bCs/>
        </w:rPr>
        <w:t>Resolution / Beschluss</w:t>
      </w:r>
    </w:p>
    <w:p w14:paraId="3B5630AB" w14:textId="7495D56D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675CF5" w14:textId="77777777" w:rsid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329B77A" w14:textId="2EDD2F2B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B270B">
        <w:rPr>
          <w:rFonts w:ascii="Arial" w:hAnsi="Arial" w:cs="Arial"/>
          <w:sz w:val="22"/>
          <w:szCs w:val="22"/>
          <w:lang w:val="en-US"/>
        </w:rPr>
        <w:t xml:space="preserve">Date / Datum: 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>X fill in date X</w:t>
      </w:r>
    </w:p>
    <w:p w14:paraId="4AA2048C" w14:textId="4473F079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B270B">
        <w:rPr>
          <w:rFonts w:ascii="Arial" w:hAnsi="Arial" w:cs="Arial"/>
          <w:sz w:val="22"/>
          <w:szCs w:val="22"/>
          <w:lang w:val="en-US"/>
        </w:rPr>
        <w:t xml:space="preserve">Time / </w:t>
      </w:r>
      <w:proofErr w:type="spellStart"/>
      <w:r w:rsidRPr="003B270B">
        <w:rPr>
          <w:rFonts w:ascii="Arial" w:hAnsi="Arial" w:cs="Arial"/>
          <w:sz w:val="22"/>
          <w:szCs w:val="22"/>
          <w:lang w:val="en-US"/>
        </w:rPr>
        <w:t>Uhrzeit</w:t>
      </w:r>
      <w:proofErr w:type="spellEnd"/>
      <w:r w:rsidRPr="003B270B">
        <w:rPr>
          <w:rFonts w:ascii="Arial" w:hAnsi="Arial" w:cs="Arial"/>
          <w:sz w:val="22"/>
          <w:szCs w:val="22"/>
          <w:lang w:val="en-US"/>
        </w:rPr>
        <w:t xml:space="preserve">: 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 xml:space="preserve">X fill in 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>time of resolution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 xml:space="preserve"> X</w:t>
      </w:r>
    </w:p>
    <w:p w14:paraId="72F7981D" w14:textId="1F9377B7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59F7D76" w14:textId="529CD6F5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27E0F6A" w14:textId="195DE09C" w:rsidR="003B270B" w:rsidRPr="003B270B" w:rsidRDefault="003B270B" w:rsidP="003B270B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43F"/>
          <w:sz w:val="22"/>
          <w:szCs w:val="22"/>
          <w:lang w:val="en-US"/>
        </w:rPr>
      </w:pP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The works council sends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 xml:space="preserve"> fill in name of person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,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 fill in name of person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>,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and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 fill in name of person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to a training with the topic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 xml:space="preserve"> fill in name of training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, offered by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>My Law Academy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in the time from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 xml:space="preserve"> fill in start of the training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until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 xml:space="preserve"> fill in end of the training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  <w:lang w:val="en-US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at a price of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>850.00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EUR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per participant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net plus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>VAT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 xml:space="preserve"> (offer of the training attached)</w:t>
      </w:r>
      <w:r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  <w:t>.</w:t>
      </w:r>
    </w:p>
    <w:p w14:paraId="2E5982CD" w14:textId="77777777" w:rsidR="003B270B" w:rsidRPr="003B270B" w:rsidRDefault="003B270B" w:rsidP="003B270B">
      <w:pPr>
        <w:pStyle w:val="font9"/>
        <w:spacing w:before="0" w:beforeAutospacing="0" w:after="0" w:afterAutospacing="0" w:line="276" w:lineRule="auto"/>
        <w:jc w:val="both"/>
        <w:textAlignment w:val="baseline"/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  <w:lang w:val="en-US"/>
        </w:rPr>
      </w:pPr>
    </w:p>
    <w:p w14:paraId="2AC682BC" w14:textId="48448FDC" w:rsidR="003B270B" w:rsidRDefault="003B270B" w:rsidP="003B270B">
      <w:pPr>
        <w:pStyle w:val="font9"/>
        <w:spacing w:before="0" w:beforeAutospacing="0" w:after="0" w:afterAutospacing="0" w:line="276" w:lineRule="auto"/>
        <w:jc w:val="both"/>
        <w:textAlignment w:val="baseline"/>
        <w:rPr>
          <w:rStyle w:val="color15"/>
          <w:bdr w:val="none" w:sz="0" w:space="0" w:color="auto" w:frame="1"/>
        </w:rPr>
      </w:pP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Der Betriebsrat entsendet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sends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name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person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,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name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person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gram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,  und</w:t>
      </w:r>
      <w:proofErr w:type="gramEnd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name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person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zu einer Schulung zum Thema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name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training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,  angeboten von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der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My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Law Academy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in der Zeit vom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start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the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training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bis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X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fill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in end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of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the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>training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highlight w:val="yellow"/>
          <w:bdr w:val="none" w:sz="0" w:space="0" w:color="auto" w:frame="1"/>
        </w:rPr>
        <w:t xml:space="preserve"> X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zu einem Preis in </w:t>
      </w:r>
      <w:proofErr w:type="spellStart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Höhe</w:t>
      </w:r>
      <w:proofErr w:type="spellEnd"/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von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850,00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EUR netto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pro Teilnehmerin oder Teilnehmer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plus 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>Mehrwertsteuer</w:t>
      </w:r>
      <w:r w:rsidRPr="003B270B">
        <w:rPr>
          <w:rStyle w:val="color15"/>
          <w:rFonts w:ascii="Arial" w:hAnsi="Arial" w:cs="Arial"/>
          <w:color w:val="33343F"/>
          <w:sz w:val="22"/>
          <w:szCs w:val="22"/>
          <w:bdr w:val="none" w:sz="0" w:space="0" w:color="auto" w:frame="1"/>
        </w:rPr>
        <w:t xml:space="preserve"> (siehe Angebot der Schulung als Anlage).</w:t>
      </w:r>
    </w:p>
    <w:p w14:paraId="094FBFAB" w14:textId="77777777" w:rsidR="003B270B" w:rsidRPr="003B270B" w:rsidRDefault="003B270B" w:rsidP="003B270B">
      <w:pPr>
        <w:pStyle w:val="font9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33343F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794"/>
      </w:tblGrid>
      <w:tr w:rsidR="003B270B" w:rsidRPr="003B270B" w14:paraId="57766979" w14:textId="77777777" w:rsidTr="003B27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BA59B9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AE3404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270B">
              <w:rPr>
                <w:rFonts w:ascii="Arial" w:hAnsi="Arial" w:cs="Arial"/>
                <w:sz w:val="22"/>
                <w:szCs w:val="22"/>
              </w:rPr>
              <w:t>Yes / Ja:</w:t>
            </w:r>
          </w:p>
          <w:p w14:paraId="6DF5B8DD" w14:textId="7710F1EF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679EBF8E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6C1E4E2" w14:textId="4C5EE9AA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X Fill in number of Yes-votes X</w:t>
            </w:r>
          </w:p>
        </w:tc>
      </w:tr>
      <w:tr w:rsidR="003B270B" w:rsidRPr="003B270B" w14:paraId="5F55221C" w14:textId="77777777" w:rsidTr="003B27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A74FD" w14:textId="2B34348C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B2D198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270B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3B270B">
              <w:rPr>
                <w:rFonts w:ascii="Arial" w:hAnsi="Arial" w:cs="Arial"/>
                <w:sz w:val="22"/>
                <w:szCs w:val="22"/>
              </w:rPr>
              <w:t xml:space="preserve"> / Nein:</w:t>
            </w:r>
          </w:p>
          <w:p w14:paraId="74B929B6" w14:textId="640E3E5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44B3279F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821463" w14:textId="409CE49F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X Fill in number of </w:t>
            </w:r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no</w:t>
            </w:r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-votes X</w:t>
            </w:r>
          </w:p>
        </w:tc>
      </w:tr>
      <w:tr w:rsidR="003B270B" w:rsidRPr="003B270B" w14:paraId="1098F5D4" w14:textId="77777777" w:rsidTr="003B270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307EB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A3C87A6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270B">
              <w:rPr>
                <w:rFonts w:ascii="Arial" w:hAnsi="Arial" w:cs="Arial"/>
                <w:sz w:val="22"/>
                <w:szCs w:val="22"/>
              </w:rPr>
              <w:t>Abstain</w:t>
            </w:r>
            <w:proofErr w:type="spellEnd"/>
            <w:r w:rsidRPr="003B270B">
              <w:rPr>
                <w:rFonts w:ascii="Arial" w:hAnsi="Arial" w:cs="Arial"/>
                <w:sz w:val="22"/>
                <w:szCs w:val="22"/>
              </w:rPr>
              <w:t xml:space="preserve"> /Enthaltung:</w:t>
            </w:r>
          </w:p>
          <w:p w14:paraId="600A67A8" w14:textId="538381FC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15D2B52C" w14:textId="77777777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378FEC" w14:textId="319AE8F5" w:rsidR="003B270B" w:rsidRPr="003B270B" w:rsidRDefault="003B270B" w:rsidP="003B270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X Fill in number of </w:t>
            </w:r>
            <w:proofErr w:type="spellStart"/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abstaintions</w:t>
            </w:r>
            <w:proofErr w:type="spellEnd"/>
            <w:r w:rsidRPr="003B270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 xml:space="preserve"> X</w:t>
            </w:r>
          </w:p>
        </w:tc>
      </w:tr>
    </w:tbl>
    <w:p w14:paraId="2F466C53" w14:textId="3BB666F9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F99287C" w14:textId="3F5BD8FF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1A071B3" w14:textId="65D70575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B270B">
        <w:rPr>
          <w:rFonts w:ascii="Arial" w:hAnsi="Arial" w:cs="Arial"/>
          <w:sz w:val="22"/>
          <w:szCs w:val="22"/>
          <w:lang w:val="en-US"/>
        </w:rPr>
        <w:t>Signature Chairperson /</w:t>
      </w:r>
    </w:p>
    <w:p w14:paraId="04F940AF" w14:textId="049F9DFB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B270B">
        <w:rPr>
          <w:rFonts w:ascii="Arial" w:hAnsi="Arial" w:cs="Arial"/>
          <w:sz w:val="22"/>
          <w:szCs w:val="22"/>
          <w:lang w:val="en-US"/>
        </w:rPr>
        <w:t>Unterschrift</w:t>
      </w:r>
      <w:proofErr w:type="spellEnd"/>
      <w:r w:rsidRPr="003B270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B270B">
        <w:rPr>
          <w:rFonts w:ascii="Arial" w:hAnsi="Arial" w:cs="Arial"/>
          <w:sz w:val="22"/>
          <w:szCs w:val="22"/>
          <w:lang w:val="en-US"/>
        </w:rPr>
        <w:t>Vorsitz</w:t>
      </w:r>
      <w:proofErr w:type="spellEnd"/>
    </w:p>
    <w:p w14:paraId="7A7C4C65" w14:textId="0D8BB0F6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31080FE" w14:textId="7D8C3954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>X Fill in signature of chairperson here X</w:t>
      </w:r>
    </w:p>
    <w:p w14:paraId="07804CB2" w14:textId="600B01D5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15238EC" w14:textId="6A5E88D4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7B417B7" w14:textId="3E470242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B270B">
        <w:rPr>
          <w:rFonts w:ascii="Arial" w:hAnsi="Arial" w:cs="Arial"/>
          <w:sz w:val="22"/>
          <w:szCs w:val="22"/>
        </w:rPr>
        <w:t>Signature</w:t>
      </w:r>
      <w:proofErr w:type="spellEnd"/>
      <w:r w:rsidRPr="003B2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0B">
        <w:rPr>
          <w:rFonts w:ascii="Arial" w:hAnsi="Arial" w:cs="Arial"/>
          <w:sz w:val="22"/>
          <w:szCs w:val="22"/>
        </w:rPr>
        <w:t>other</w:t>
      </w:r>
      <w:proofErr w:type="spellEnd"/>
      <w:r w:rsidRPr="003B27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270B">
        <w:rPr>
          <w:rFonts w:ascii="Arial" w:hAnsi="Arial" w:cs="Arial"/>
          <w:sz w:val="22"/>
          <w:szCs w:val="22"/>
        </w:rPr>
        <w:t>member</w:t>
      </w:r>
      <w:proofErr w:type="spellEnd"/>
      <w:r w:rsidRPr="003B270B">
        <w:rPr>
          <w:rFonts w:ascii="Arial" w:hAnsi="Arial" w:cs="Arial"/>
          <w:sz w:val="22"/>
          <w:szCs w:val="22"/>
        </w:rPr>
        <w:t xml:space="preserve"> /</w:t>
      </w:r>
    </w:p>
    <w:p w14:paraId="452E792A" w14:textId="10412A5C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270B">
        <w:rPr>
          <w:rFonts w:ascii="Arial" w:hAnsi="Arial" w:cs="Arial"/>
          <w:sz w:val="22"/>
          <w:szCs w:val="22"/>
        </w:rPr>
        <w:t>Unterschrift weiteres Mitglied</w:t>
      </w:r>
    </w:p>
    <w:p w14:paraId="2F02D7DA" w14:textId="1B1F842A" w:rsidR="003B270B" w:rsidRPr="003B270B" w:rsidRDefault="003B270B" w:rsidP="003B27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1DFB0D" w14:textId="3FD2F42F" w:rsidR="003B270B" w:rsidRPr="003B270B" w:rsidRDefault="003B270B" w:rsidP="003B270B">
      <w:pPr>
        <w:spacing w:line="276" w:lineRule="auto"/>
        <w:jc w:val="both"/>
        <w:rPr>
          <w:lang w:val="en-US"/>
        </w:rPr>
      </w:pP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 xml:space="preserve">X Fill in signature of 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>one other works council member</w:t>
      </w:r>
      <w:r w:rsidRPr="003B270B">
        <w:rPr>
          <w:rFonts w:ascii="Arial" w:hAnsi="Arial" w:cs="Arial"/>
          <w:sz w:val="22"/>
          <w:szCs w:val="22"/>
          <w:highlight w:val="yellow"/>
          <w:lang w:val="en-US"/>
        </w:rPr>
        <w:t xml:space="preserve"> he</w:t>
      </w:r>
      <w:r w:rsidRPr="003B270B">
        <w:rPr>
          <w:highlight w:val="yellow"/>
          <w:lang w:val="en-US"/>
        </w:rPr>
        <w:t>re X</w:t>
      </w:r>
    </w:p>
    <w:sectPr w:rsidR="003B270B" w:rsidRPr="003B2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192"/>
    <w:multiLevelType w:val="multilevel"/>
    <w:tmpl w:val="D94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E6D57"/>
    <w:multiLevelType w:val="multilevel"/>
    <w:tmpl w:val="D23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8741304">
    <w:abstractNumId w:val="0"/>
  </w:num>
  <w:num w:numId="2" w16cid:durableId="4444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0B"/>
    <w:rsid w:val="003B270B"/>
    <w:rsid w:val="004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5C788"/>
  <w15:chartTrackingRefBased/>
  <w15:docId w15:val="{14A1A93D-8D80-B44B-ADB1-77CAD33E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9">
    <w:name w:val="font_9"/>
    <w:basedOn w:val="Standard"/>
    <w:rsid w:val="003B27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color15">
    <w:name w:val="color_15"/>
    <w:basedOn w:val="Absatz-Standardschriftart"/>
    <w:rsid w:val="003B270B"/>
  </w:style>
  <w:style w:type="table" w:styleId="Tabellenraster">
    <w:name w:val="Table Grid"/>
    <w:basedOn w:val="NormaleTabelle"/>
    <w:uiPriority w:val="39"/>
    <w:rsid w:val="003B2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Waitschies</dc:creator>
  <cp:keywords/>
  <dc:description/>
  <cp:lastModifiedBy>Markus Waitschies</cp:lastModifiedBy>
  <cp:revision>1</cp:revision>
  <dcterms:created xsi:type="dcterms:W3CDTF">2022-06-16T08:43:00Z</dcterms:created>
  <dcterms:modified xsi:type="dcterms:W3CDTF">2022-06-16T08:58:00Z</dcterms:modified>
</cp:coreProperties>
</file>